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F7160" w14:textId="6E876E11" w:rsidR="000D24BC" w:rsidRPr="00FB70C7" w:rsidRDefault="000D24BC">
      <w:pPr>
        <w:pStyle w:val="a1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20</w:t>
      </w:r>
      <w:r w:rsidR="00AE5C76">
        <w:rPr>
          <w:rFonts w:ascii="新細明體" w:eastAsia="新細明體" w:hint="eastAsia"/>
        </w:rPr>
        <w:t>23</w:t>
      </w:r>
      <w:r w:rsidRPr="00FB70C7">
        <w:rPr>
          <w:rFonts w:ascii="新細明體" w:eastAsia="新細明體" w:hint="eastAsia"/>
        </w:rPr>
        <w:t xml:space="preserve">年　</w:t>
      </w:r>
      <w:r w:rsidR="00FB70C7">
        <w:rPr>
          <w:rFonts w:ascii="新細明體" w:eastAsia="新細明體" w:hint="eastAsia"/>
        </w:rPr>
        <w:t>路加福音　第</w:t>
      </w:r>
      <w:r w:rsidR="005B05B7">
        <w:rPr>
          <w:rFonts w:ascii="新細明體" w:eastAsia="新細明體" w:hint="eastAsia"/>
        </w:rPr>
        <w:t>29</w:t>
      </w:r>
      <w:r w:rsidRPr="00FB70C7">
        <w:rPr>
          <w:rFonts w:ascii="新細明體" w:eastAsia="新細明體" w:hint="eastAsia"/>
        </w:rPr>
        <w:t>課</w:t>
      </w:r>
      <w:r w:rsidRPr="00FB70C7">
        <w:rPr>
          <w:rFonts w:ascii="新細明體" w:eastAsia="新細明體" w:hint="eastAsia"/>
        </w:rPr>
        <w:tab/>
      </w:r>
      <w:r w:rsidR="005B05B7">
        <w:rPr>
          <w:rFonts w:ascii="新細明體" w:eastAsia="新細明體" w:hint="eastAsia"/>
        </w:rPr>
        <w:t>2</w:t>
      </w:r>
      <w:r w:rsidR="00FB70C7">
        <w:rPr>
          <w:rFonts w:ascii="新細明體" w:eastAsia="新細明體" w:hint="eastAsia"/>
        </w:rPr>
        <w:t>月</w:t>
      </w:r>
      <w:r w:rsidR="005B05B7">
        <w:rPr>
          <w:rFonts w:ascii="新細明體" w:eastAsia="新細明體" w:hint="eastAsia"/>
        </w:rPr>
        <w:t>5</w:t>
      </w:r>
      <w:r w:rsidRPr="00FB70C7">
        <w:rPr>
          <w:rFonts w:ascii="新細明體" w:eastAsia="新細明體" w:hint="eastAsia"/>
        </w:rPr>
        <w:t>日</w:t>
      </w:r>
      <w:r w:rsidR="00AC6F43" w:rsidRPr="00FB70C7">
        <w:rPr>
          <w:rFonts w:ascii="新細明體" w:eastAsia="新細明體" w:hint="eastAsia"/>
        </w:rPr>
        <w:t xml:space="preserve">　</w:t>
      </w:r>
      <w:r w:rsidR="00FB70C7">
        <w:rPr>
          <w:rFonts w:ascii="新細明體" w:eastAsia="新細明體" w:hint="eastAsia"/>
        </w:rPr>
        <w:t>金佑鎮</w:t>
      </w:r>
      <w:r w:rsidR="00684969" w:rsidRPr="00FB70C7">
        <w:rPr>
          <w:rFonts w:ascii="新細明體" w:eastAsia="新細明體" w:hint="eastAsia"/>
        </w:rPr>
        <w:t>宣教士</w:t>
      </w:r>
    </w:p>
    <w:p w14:paraId="586D601E" w14:textId="7CAC8B80" w:rsidR="000D24BC" w:rsidRPr="00FB70C7" w:rsidRDefault="000D24BC">
      <w:pPr>
        <w:pStyle w:val="a0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 xml:space="preserve">經文 /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5B05B7">
        <w:rPr>
          <w:rFonts w:ascii="新細明體" w:eastAsia="新細明體"/>
        </w:rPr>
        <w:t>17:1-19</w:t>
      </w:r>
      <w:r w:rsidRPr="00FB70C7">
        <w:rPr>
          <w:rFonts w:ascii="新細明體" w:eastAsia="新細明體" w:hint="eastAsia"/>
        </w:rPr>
        <w:br/>
      </w: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>金句 /</w:t>
      </w:r>
      <w:r w:rsidR="00705A53">
        <w:rPr>
          <w:rFonts w:ascii="新細明體" w:eastAsia="新細明體" w:hint="eastAsia"/>
        </w:rPr>
        <w:t xml:space="preserve">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5B05B7">
        <w:rPr>
          <w:rFonts w:ascii="新細明體" w:eastAsia="新細明體"/>
        </w:rPr>
        <w:t>17</w:t>
      </w:r>
      <w:r w:rsidR="00AE5C76">
        <w:rPr>
          <w:rFonts w:ascii="新細明體" w:eastAsia="新細明體"/>
        </w:rPr>
        <w:t>:</w:t>
      </w:r>
      <w:r w:rsidR="005B05B7">
        <w:rPr>
          <w:rFonts w:ascii="新細明體" w:eastAsia="新細明體"/>
        </w:rPr>
        <w:t>16</w:t>
      </w:r>
      <w:r w:rsidR="00546201" w:rsidRPr="00546201">
        <w:rPr>
          <w:rFonts w:ascii="新細明體" w:eastAsia="新細明體"/>
        </w:rPr>
        <w:t xml:space="preserve"> </w:t>
      </w:r>
      <w:r w:rsidR="009F7C1F">
        <w:rPr>
          <w:rFonts w:ascii="新細明體" w:eastAsia="新細明體" w:hint="eastAsia"/>
        </w:rPr>
        <w:t xml:space="preserve"> </w:t>
      </w:r>
    </w:p>
    <w:p w14:paraId="770D3CA1" w14:textId="177412A3" w:rsidR="000D24BC" w:rsidRPr="00FB70C7" w:rsidRDefault="005B05B7">
      <w:pPr>
        <w:pStyle w:val="Heading1"/>
        <w:rPr>
          <w:rFonts w:ascii="新細明體" w:eastAsia="新細明體"/>
        </w:rPr>
      </w:pPr>
      <w:r w:rsidRPr="005B05B7">
        <w:rPr>
          <w:rFonts w:ascii="新細明體" w:eastAsia="新細明體" w:hint="eastAsia"/>
        </w:rPr>
        <w:t>俯伏而感謝</w:t>
      </w:r>
    </w:p>
    <w:p w14:paraId="51DBF59B" w14:textId="1FFD7908" w:rsidR="000D24BC" w:rsidRPr="00FB70C7" w:rsidRDefault="00AE5C76">
      <w:pPr>
        <w:pStyle w:val="a"/>
        <w:rPr>
          <w:rFonts w:ascii="新細明體" w:eastAsia="新細明體"/>
        </w:rPr>
      </w:pPr>
      <w:r w:rsidRPr="00AE5C76">
        <w:rPr>
          <w:rFonts w:ascii="新細明體" w:eastAsia="新細明體" w:hint="eastAsia"/>
        </w:rPr>
        <w:t>「</w:t>
      </w:r>
      <w:r w:rsidR="005B05B7" w:rsidRPr="00383B9F">
        <w:rPr>
          <w:rFonts w:ascii="新細明體" w:eastAsia="新細明體" w:hint="eastAsia"/>
          <w:b/>
        </w:rPr>
        <w:t>又俯伏在耶穌腳前感謝他；這人是撒馬利亞人。</w:t>
      </w:r>
      <w:r w:rsidRPr="00AE5C76">
        <w:rPr>
          <w:rFonts w:ascii="新細明體" w:eastAsia="新細明體" w:hint="eastAsia"/>
        </w:rPr>
        <w:t>」</w:t>
      </w:r>
    </w:p>
    <w:p w14:paraId="7E6A24BB" w14:textId="77777777" w:rsidR="000D24BC" w:rsidRPr="00FB70C7" w:rsidRDefault="000D24BC" w:rsidP="00705A53">
      <w:pPr>
        <w:ind w:firstLine="0"/>
        <w:rPr>
          <w:rFonts w:ascii="新細明體" w:eastAsia="新細明體"/>
        </w:rPr>
      </w:pPr>
    </w:p>
    <w:p w14:paraId="59DC261F" w14:textId="77777777" w:rsidR="005B05B7" w:rsidRP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在容易發生意外的地方，豎立了各種各樣的警告牌，人看見這些警告牌，在駕駛和走路的時候都加倍小心，可以減少在這些地段重複發生交通意外。 今天的經文向我們發出警告，警告我們進入神國路上的四個危險。 通過看見今天經文中豎立的警告牌，我們就知道四件阻住我們進入神國的事。</w:t>
      </w:r>
    </w:p>
    <w:p w14:paraId="6DAF52B8" w14:textId="77777777" w:rsidR="005B05B7" w:rsidRPr="005B05B7" w:rsidRDefault="005B05B7" w:rsidP="005B05B7">
      <w:pPr>
        <w:rPr>
          <w:rFonts w:ascii="新細明體" w:eastAsia="新細明體" w:hAnsi="Arial"/>
          <w:sz w:val="28"/>
        </w:rPr>
      </w:pPr>
    </w:p>
    <w:p w14:paraId="7A05466A" w14:textId="77777777" w:rsidR="005B05B7" w:rsidRPr="00383B9F" w:rsidRDefault="005B05B7" w:rsidP="00383B9F">
      <w:pPr>
        <w:ind w:firstLine="0"/>
        <w:rPr>
          <w:rFonts w:ascii="新細明體" w:eastAsia="新細明體" w:hAnsi="Arial"/>
          <w:b/>
          <w:sz w:val="28"/>
        </w:rPr>
      </w:pPr>
      <w:r w:rsidRPr="00383B9F">
        <w:rPr>
          <w:rFonts w:ascii="新細明體" w:eastAsia="新細明體" w:hAnsi="Arial" w:hint="eastAsia"/>
          <w:b/>
          <w:sz w:val="28"/>
        </w:rPr>
        <w:t>第一件叫我們不能進入神國的是「叫人跌倒」(1-2)</w:t>
      </w:r>
    </w:p>
    <w:p w14:paraId="1401987B" w14:textId="77777777" w:rsidR="00383B9F" w:rsidRPr="005B05B7" w:rsidRDefault="00383B9F" w:rsidP="00383B9F">
      <w:pPr>
        <w:ind w:firstLine="0"/>
        <w:rPr>
          <w:rFonts w:ascii="新細明體" w:eastAsia="新細明體" w:hAnsi="Arial"/>
          <w:sz w:val="28"/>
        </w:rPr>
      </w:pPr>
    </w:p>
    <w:p w14:paraId="376B4E2A" w14:textId="0A10750B" w:rsidR="005B05B7" w:rsidRP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請看1-2節：「</w:t>
      </w:r>
      <w:r w:rsidRPr="00383B9F">
        <w:rPr>
          <w:rFonts w:ascii="新細明體" w:eastAsia="新細明體" w:hAnsi="Arial" w:hint="eastAsia"/>
          <w:b/>
          <w:sz w:val="28"/>
        </w:rPr>
        <w:t>耶穌又對門徒說：『絆倒人的事是免不了的，但那絆倒人的有禍了。 就是把磨石拴在這人的頸項上，丟在海裏，還強如他把這小子裏的一個絆倒了。』</w:t>
      </w:r>
      <w:r w:rsidRPr="005B05B7">
        <w:rPr>
          <w:rFonts w:ascii="新細明體" w:eastAsia="新細明體" w:hAnsi="Arial" w:hint="eastAsia"/>
          <w:sz w:val="28"/>
        </w:rPr>
        <w:t>」「絆倒人」可以解釋為誘惑人、叫他犯罪；亦可以解釋為「叫他失去進入神國的信心」。 這是最叫 神憂愁的事：本來是 神的兒女，卻失去信心，成為撒但的奴僕；本來能進天國，卻變為進入地獄。 做成這樣的事，實在是最嚴重的罪，所以耶穌在2節裏面說：「</w:t>
      </w:r>
      <w:r w:rsidRPr="00383B9F">
        <w:rPr>
          <w:rFonts w:ascii="新細明體" w:eastAsia="新細明體" w:hAnsi="Arial" w:hint="eastAsia"/>
          <w:b/>
          <w:sz w:val="28"/>
        </w:rPr>
        <w:t>就是把磨石拴在這人的頸項上，丟在海裏，還強如他把這小子裏的一個絆倒了。</w:t>
      </w:r>
      <w:r w:rsidRPr="005B05B7">
        <w:rPr>
          <w:rFonts w:ascii="新細明體" w:eastAsia="新細明體" w:hAnsi="Arial" w:hint="eastAsia"/>
          <w:sz w:val="28"/>
        </w:rPr>
        <w:t xml:space="preserve">」在我們當中有沒有這一類的例子呢？ 有什麼叫信心幼嫩的弟兄姊妹絆倒的事呢？ 我從前買自己鍾意的汽車，按我所享受的自由買車，卻有機會叫弟兄跌倒，雖然我自己不想賣車， 神卻幫助我成功賣出。 </w:t>
      </w:r>
      <w:r w:rsidR="00383B9F">
        <w:rPr>
          <w:rFonts w:ascii="新細明體" w:eastAsia="新細明體" w:hAnsi="Arial" w:hint="eastAsia"/>
          <w:sz w:val="28"/>
        </w:rPr>
        <w:t>我自己</w:t>
      </w:r>
      <w:r w:rsidRPr="005B05B7">
        <w:rPr>
          <w:rFonts w:ascii="新細明體" w:eastAsia="新細明體" w:hAnsi="Arial" w:hint="eastAsia"/>
          <w:sz w:val="28"/>
        </w:rPr>
        <w:t>教導人：「若</w:t>
      </w:r>
      <w:r w:rsidR="00383B9F">
        <w:rPr>
          <w:rFonts w:ascii="新細明體" w:eastAsia="新細明體" w:hAnsi="Arial" w:hint="eastAsia"/>
          <w:sz w:val="28"/>
        </w:rPr>
        <w:t>有機會叫其他信徒跌倒，就要放棄自己的自由。」我教訓人這樣做，</w:t>
      </w:r>
      <w:r w:rsidRPr="005B05B7">
        <w:rPr>
          <w:rFonts w:ascii="新細明體" w:eastAsia="新細明體" w:hAnsi="Arial" w:hint="eastAsia"/>
          <w:sz w:val="28"/>
        </w:rPr>
        <w:t>卻不願意按所教訓的去行，</w:t>
      </w:r>
      <w:r w:rsidR="00383B9F">
        <w:rPr>
          <w:rFonts w:ascii="新細明體" w:eastAsia="新細明體" w:hAnsi="Arial" w:hint="eastAsia"/>
          <w:sz w:val="28"/>
        </w:rPr>
        <w:t>我曉得這種假冒為善有機會絆倒</w:t>
      </w:r>
      <w:r w:rsidRPr="005B05B7">
        <w:rPr>
          <w:rFonts w:ascii="新細明體" w:eastAsia="新細明體" w:hAnsi="Arial" w:hint="eastAsia"/>
          <w:sz w:val="28"/>
        </w:rPr>
        <w:t>人</w:t>
      </w:r>
      <w:r w:rsidR="00383B9F">
        <w:rPr>
          <w:rFonts w:ascii="新細明體" w:eastAsia="新細明體" w:hAnsi="Arial" w:hint="eastAsia"/>
          <w:sz w:val="28"/>
        </w:rPr>
        <w:t>，要警醒為要言行一致，避免絆倒人</w:t>
      </w:r>
      <w:r w:rsidRPr="005B05B7">
        <w:rPr>
          <w:rFonts w:ascii="新細明體" w:eastAsia="新細明體" w:hAnsi="Arial" w:hint="eastAsia"/>
          <w:sz w:val="28"/>
        </w:rPr>
        <w:t>。</w:t>
      </w:r>
    </w:p>
    <w:p w14:paraId="2AA26C43" w14:textId="77777777" w:rsidR="005B05B7" w:rsidRPr="005B05B7" w:rsidRDefault="005B05B7" w:rsidP="005B05B7">
      <w:pPr>
        <w:rPr>
          <w:rFonts w:ascii="新細明體" w:eastAsia="新細明體" w:hAnsi="Arial"/>
          <w:sz w:val="28"/>
        </w:rPr>
      </w:pPr>
    </w:p>
    <w:p w14:paraId="3420195D" w14:textId="77777777" w:rsidR="005B05B7" w:rsidRDefault="005B05B7" w:rsidP="00383B9F">
      <w:pPr>
        <w:ind w:firstLine="0"/>
        <w:rPr>
          <w:rFonts w:ascii="新細明體" w:eastAsia="新細明體" w:hAnsi="Arial"/>
          <w:b/>
          <w:sz w:val="28"/>
        </w:rPr>
      </w:pPr>
      <w:r w:rsidRPr="00383B9F">
        <w:rPr>
          <w:rFonts w:ascii="新細明體" w:eastAsia="新細明體" w:hAnsi="Arial" w:hint="eastAsia"/>
          <w:b/>
          <w:sz w:val="28"/>
        </w:rPr>
        <w:t>第二件叫我們不能進入神國的是「不寛恕」</w:t>
      </w:r>
      <w:r w:rsidRPr="00383B9F">
        <w:rPr>
          <w:rFonts w:ascii="新細明體" w:eastAsia="新細明體" w:hAnsi="Arial"/>
          <w:b/>
          <w:sz w:val="28"/>
        </w:rPr>
        <w:t>(3-6)</w:t>
      </w:r>
    </w:p>
    <w:p w14:paraId="1C43513F" w14:textId="77777777" w:rsidR="00383B9F" w:rsidRPr="00383B9F" w:rsidRDefault="00383B9F" w:rsidP="00383B9F">
      <w:pPr>
        <w:ind w:firstLine="0"/>
        <w:rPr>
          <w:rFonts w:ascii="新細明體" w:eastAsia="新細明體" w:hAnsi="Arial"/>
          <w:b/>
          <w:sz w:val="28"/>
        </w:rPr>
      </w:pPr>
    </w:p>
    <w:p w14:paraId="4E79C227" w14:textId="3EB771C1" w:rsidR="005B05B7" w:rsidRP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請看</w:t>
      </w:r>
      <w:r w:rsidRPr="005B05B7">
        <w:rPr>
          <w:rFonts w:ascii="新細明體" w:eastAsia="新細明體" w:hAnsi="Arial"/>
          <w:sz w:val="28"/>
        </w:rPr>
        <w:t>3-6</w:t>
      </w:r>
      <w:r w:rsidRPr="005B05B7">
        <w:rPr>
          <w:rFonts w:ascii="新細明體" w:eastAsia="新細明體" w:hAnsi="Arial" w:hint="eastAsia"/>
          <w:sz w:val="28"/>
        </w:rPr>
        <w:t>節：「</w:t>
      </w:r>
      <w:r w:rsidRPr="00383B9F">
        <w:rPr>
          <w:rFonts w:ascii="新細明體" w:eastAsia="新細明體" w:hAnsi="Arial" w:hint="eastAsia"/>
          <w:b/>
          <w:sz w:val="28"/>
        </w:rPr>
        <w:t>你們要謹慎！</w:t>
      </w:r>
      <w:r w:rsidRPr="00383B9F">
        <w:rPr>
          <w:rFonts w:ascii="新細明體" w:eastAsia="新細明體" w:hAnsi="Arial"/>
          <w:b/>
          <w:sz w:val="28"/>
        </w:rPr>
        <w:t xml:space="preserve"> </w:t>
      </w:r>
      <w:r w:rsidRPr="00383B9F">
        <w:rPr>
          <w:rFonts w:ascii="新細明體" w:eastAsia="新細明體" w:hAnsi="Arial" w:hint="eastAsia"/>
          <w:b/>
          <w:sz w:val="28"/>
        </w:rPr>
        <w:t>若是你的弟兄得罪你，就勸戒他；他若懊悔，就饒恕他。</w:t>
      </w:r>
      <w:r w:rsidRPr="00383B9F">
        <w:rPr>
          <w:rFonts w:ascii="新細明體" w:eastAsia="新細明體" w:hAnsi="Arial"/>
          <w:b/>
          <w:sz w:val="28"/>
        </w:rPr>
        <w:t xml:space="preserve"> </w:t>
      </w:r>
      <w:r w:rsidRPr="00383B9F">
        <w:rPr>
          <w:rFonts w:ascii="新細明體" w:eastAsia="新細明體" w:hAnsi="Arial" w:hint="eastAsia"/>
          <w:b/>
          <w:sz w:val="28"/>
        </w:rPr>
        <w:t>倘若他一天七次得罪你，又七次回轉，說：『我懊悔了』，你總要饒恕他。</w:t>
      </w:r>
      <w:r w:rsidRPr="005B05B7">
        <w:rPr>
          <w:rFonts w:ascii="新細明體" w:eastAsia="新細明體" w:hAnsi="Arial" w:hint="eastAsia"/>
          <w:sz w:val="28"/>
        </w:rPr>
        <w:t>」耶穌叫我們勸戒得罪我們的弟兄，這句說話實在難</w:t>
      </w:r>
      <w:r w:rsidR="00383B9F">
        <w:rPr>
          <w:rFonts w:ascii="新細明體" w:eastAsia="新細明體" w:hAnsi="Arial" w:hint="eastAsia"/>
          <w:sz w:val="28"/>
        </w:rPr>
        <w:t>做</w:t>
      </w:r>
      <w:r w:rsidRPr="005B05B7">
        <w:rPr>
          <w:rFonts w:ascii="新細明體" w:eastAsia="新細明體" w:hAnsi="Arial" w:hint="eastAsia"/>
          <w:sz w:val="28"/>
        </w:rPr>
        <w:t>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上個月在亞洲宣教士靈修營中，有牧者</w:t>
      </w:r>
      <w:r w:rsidRPr="005B05B7">
        <w:rPr>
          <w:rFonts w:ascii="新細明體" w:eastAsia="新細明體" w:hAnsi="Arial"/>
          <w:sz w:val="28"/>
        </w:rPr>
        <w:t>A</w:t>
      </w:r>
      <w:r w:rsidRPr="005B05B7">
        <w:rPr>
          <w:rFonts w:ascii="新細明體" w:eastAsia="新細明體" w:hAnsi="Arial" w:hint="eastAsia"/>
          <w:sz w:val="28"/>
        </w:rPr>
        <w:t>講了一堂利未記特別講座。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講座進行時有牧者</w:t>
      </w:r>
      <w:r w:rsidRPr="005B05B7">
        <w:rPr>
          <w:rFonts w:ascii="新細明體" w:eastAsia="新細明體" w:hAnsi="Arial"/>
          <w:sz w:val="28"/>
        </w:rPr>
        <w:t>B</w:t>
      </w:r>
      <w:r w:rsidRPr="005B05B7">
        <w:rPr>
          <w:rFonts w:ascii="新細明體" w:eastAsia="新細明體" w:hAnsi="Arial" w:hint="eastAsia"/>
          <w:sz w:val="28"/>
        </w:rPr>
        <w:t>「瞌眼瞓」，被</w:t>
      </w:r>
      <w:r w:rsidR="00383B9F">
        <w:rPr>
          <w:rFonts w:ascii="新細明體" w:eastAsia="新細明體" w:hAnsi="Arial" w:hint="eastAsia"/>
          <w:sz w:val="28"/>
        </w:rPr>
        <w:t>牧者</w:t>
      </w:r>
      <w:r w:rsidRPr="005B05B7">
        <w:rPr>
          <w:rFonts w:ascii="新細明體" w:eastAsia="新細明體" w:hAnsi="Arial"/>
          <w:sz w:val="28"/>
        </w:rPr>
        <w:t>A</w:t>
      </w:r>
      <w:r w:rsidRPr="005B05B7">
        <w:rPr>
          <w:rFonts w:ascii="新細明體" w:eastAsia="新細明體" w:hAnsi="Arial" w:hint="eastAsia"/>
          <w:sz w:val="28"/>
        </w:rPr>
        <w:t>當場指出</w:t>
      </w:r>
      <w:r w:rsidR="00383B9F">
        <w:rPr>
          <w:rFonts w:ascii="新細明體" w:eastAsia="新細明體" w:hAnsi="Arial" w:hint="eastAsia"/>
          <w:sz w:val="28"/>
        </w:rPr>
        <w:t>，因此牧者B不開心</w:t>
      </w:r>
      <w:r w:rsidRPr="005B05B7">
        <w:rPr>
          <w:rFonts w:ascii="新細明體" w:eastAsia="新細明體" w:hAnsi="Arial" w:hint="eastAsia"/>
          <w:sz w:val="28"/>
        </w:rPr>
        <w:t>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他們兩人都和我同一查經組別。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第二天分享所感的時候，牧者</w:t>
      </w:r>
      <w:r w:rsidRPr="005B05B7">
        <w:rPr>
          <w:rFonts w:ascii="新細明體" w:eastAsia="新細明體" w:hAnsi="Arial"/>
          <w:sz w:val="28"/>
        </w:rPr>
        <w:t>A</w:t>
      </w:r>
      <w:r w:rsidRPr="005B05B7">
        <w:rPr>
          <w:rFonts w:ascii="新細明體" w:eastAsia="新細明體" w:hAnsi="Arial" w:hint="eastAsia"/>
          <w:sz w:val="28"/>
        </w:rPr>
        <w:t>為了前一天指出牧者</w:t>
      </w:r>
      <w:r w:rsidRPr="005B05B7">
        <w:rPr>
          <w:rFonts w:ascii="新細明體" w:eastAsia="新細明體" w:hAnsi="Arial"/>
          <w:sz w:val="28"/>
        </w:rPr>
        <w:t>B</w:t>
      </w:r>
      <w:r w:rsidRPr="005B05B7">
        <w:rPr>
          <w:rFonts w:ascii="新細明體" w:eastAsia="新細明體" w:hAnsi="Arial" w:hint="eastAsia"/>
          <w:sz w:val="28"/>
        </w:rPr>
        <w:t>瞌眼瞓的事，求牧者</w:t>
      </w:r>
      <w:r w:rsidRPr="005B05B7">
        <w:rPr>
          <w:rFonts w:ascii="新細明體" w:eastAsia="新細明體" w:hAnsi="Arial"/>
          <w:sz w:val="28"/>
        </w:rPr>
        <w:t>B</w:t>
      </w:r>
      <w:r w:rsidRPr="005B05B7">
        <w:rPr>
          <w:rFonts w:ascii="新細明體" w:eastAsia="新細明體" w:hAnsi="Arial" w:hint="eastAsia"/>
          <w:sz w:val="28"/>
        </w:rPr>
        <w:t>的寬恕。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小組研經帶領者問牧者</w:t>
      </w:r>
      <w:r w:rsidRPr="005B05B7">
        <w:rPr>
          <w:rFonts w:ascii="新細明體" w:eastAsia="新細明體" w:hAnsi="Arial"/>
          <w:sz w:val="28"/>
        </w:rPr>
        <w:t>B</w:t>
      </w:r>
      <w:r w:rsidRPr="005B05B7">
        <w:rPr>
          <w:rFonts w:ascii="新細明體" w:eastAsia="新細明體" w:hAnsi="Arial" w:hint="eastAsia"/>
          <w:sz w:val="28"/>
        </w:rPr>
        <w:t>內心還有沒有任何向牧者A懷恨，重複地問，牧者B都說已經寬恕了、和睦了。 這過程令我印象深刻，因為我從來都不會這樣做，我通常都會避開問題或是隱</w:t>
      </w:r>
      <w:r w:rsidRPr="005B05B7">
        <w:rPr>
          <w:rFonts w:ascii="新細明體" w:eastAsia="新細明體" w:hAnsi="Arial" w:hint="eastAsia"/>
          <w:sz w:val="28"/>
        </w:rPr>
        <w:lastRenderedPageBreak/>
        <w:t>瞞問題，不想在揭露問題後令問題惡化，寧願避開問題。 我體會到無論別人得罪我還是我得罪別人，自己實在需要將問題顯露，學習彼此和睦的功課。</w:t>
      </w:r>
    </w:p>
    <w:p w14:paraId="301A22F1" w14:textId="77777777" w:rsidR="005B05B7" w:rsidRPr="005B05B7" w:rsidRDefault="005B05B7" w:rsidP="005B05B7">
      <w:pPr>
        <w:rPr>
          <w:rFonts w:ascii="新細明體" w:eastAsia="新細明體" w:hAnsi="Arial"/>
          <w:sz w:val="28"/>
        </w:rPr>
      </w:pPr>
    </w:p>
    <w:p w14:paraId="75BB4A0B" w14:textId="77777777" w:rsid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如果弟兄不是一次得罪我，而是一天七次得罪我，我應該怎麼辦呢？ 如果他七次得罪我，又七次說悔改求寬恕，看起來他的悔改不真實，只說不做。 即使如此，耶穌說：他約回來說「我懊悔了」，總要饒恕他。 這件事實際上有沒有可能呢？ 實在艱難！ 因為越想他，心裏就會越憤怒，冇可能寬恕。 可能耶穌的門徒也有這樣的想法。</w:t>
      </w:r>
    </w:p>
    <w:p w14:paraId="1E93CDDC" w14:textId="77777777" w:rsidR="00383B9F" w:rsidRPr="005B05B7" w:rsidRDefault="00383B9F" w:rsidP="005B05B7">
      <w:pPr>
        <w:rPr>
          <w:rFonts w:ascii="新細明體" w:eastAsia="新細明體" w:hAnsi="Arial"/>
          <w:sz w:val="28"/>
        </w:rPr>
      </w:pPr>
    </w:p>
    <w:p w14:paraId="2D1487AD" w14:textId="77777777" w:rsid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請看第</w:t>
      </w:r>
      <w:r w:rsidRPr="005B05B7">
        <w:rPr>
          <w:rFonts w:ascii="新細明體" w:eastAsia="新細明體" w:hAnsi="Arial"/>
          <w:sz w:val="28"/>
        </w:rPr>
        <w:t>5</w:t>
      </w:r>
      <w:r w:rsidRPr="005B05B7">
        <w:rPr>
          <w:rFonts w:ascii="新細明體" w:eastAsia="新細明體" w:hAnsi="Arial" w:hint="eastAsia"/>
          <w:sz w:val="28"/>
        </w:rPr>
        <w:t>節：「</w:t>
      </w:r>
      <w:r w:rsidRPr="00383B9F">
        <w:rPr>
          <w:rFonts w:ascii="新細明體" w:eastAsia="新細明體" w:hAnsi="Arial" w:hint="eastAsia"/>
          <w:b/>
          <w:sz w:val="28"/>
        </w:rPr>
        <w:t>使徒對主說：『求主加增我們的信心。』</w:t>
      </w:r>
      <w:r w:rsidRPr="005B05B7">
        <w:rPr>
          <w:rFonts w:ascii="新細明體" w:eastAsia="新細明體" w:hAnsi="Arial" w:hint="eastAsia"/>
          <w:sz w:val="28"/>
        </w:rPr>
        <w:t>」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求主加增我們的信心表示我們不能夠寬恕。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使徒靠着他們現在的信心，絕不可能寬恕那個一日七次得罪我的人，其實一日兩次也承擔不了。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這裏特別稱門徒為使徒，這意味着寬恕人的力量是門徒所擁有最高的品性，也是使徒應當擁有的品性。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世人沒有能力寬恕別人，沒有理由寬恕別人，只有妥當的理由報仇，所以連揸住寬恕的方向也揸不到，唯有因耶穌十字架寬恕的愛而改變的門徒才能做。</w:t>
      </w:r>
    </w:p>
    <w:p w14:paraId="274D351C" w14:textId="77777777" w:rsidR="00383B9F" w:rsidRPr="005B05B7" w:rsidRDefault="00383B9F" w:rsidP="005B05B7">
      <w:pPr>
        <w:rPr>
          <w:rFonts w:ascii="新細明體" w:eastAsia="新細明體" w:hAnsi="Arial"/>
          <w:sz w:val="28"/>
        </w:rPr>
      </w:pPr>
    </w:p>
    <w:p w14:paraId="07A5BF1C" w14:textId="6D09C8A5" w:rsid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請看第</w:t>
      </w:r>
      <w:r w:rsidRPr="005B05B7">
        <w:rPr>
          <w:rFonts w:ascii="新細明體" w:eastAsia="新細明體" w:hAnsi="Arial"/>
          <w:sz w:val="28"/>
        </w:rPr>
        <w:t>6</w:t>
      </w:r>
      <w:r w:rsidRPr="005B05B7">
        <w:rPr>
          <w:rFonts w:ascii="新細明體" w:eastAsia="新細明體" w:hAnsi="Arial" w:hint="eastAsia"/>
          <w:sz w:val="28"/>
        </w:rPr>
        <w:t>節：「</w:t>
      </w:r>
      <w:r w:rsidRPr="00383B9F">
        <w:rPr>
          <w:rFonts w:ascii="新細明體" w:eastAsia="新細明體" w:hAnsi="Arial" w:hint="eastAsia"/>
          <w:b/>
          <w:sz w:val="28"/>
        </w:rPr>
        <w:t>主說：『你們若有信心像一粒芥菜種，</w:t>
      </w:r>
      <w:r w:rsidRPr="00383B9F">
        <w:rPr>
          <w:rFonts w:ascii="新細明體" w:eastAsia="新細明體" w:hAnsi="Arial"/>
          <w:b/>
          <w:sz w:val="28"/>
        </w:rPr>
        <w:t xml:space="preserve"> </w:t>
      </w:r>
      <w:r w:rsidRPr="00383B9F">
        <w:rPr>
          <w:rFonts w:ascii="新細明體" w:eastAsia="新細明體" w:hAnsi="Arial" w:hint="eastAsia"/>
          <w:b/>
          <w:sz w:val="28"/>
        </w:rPr>
        <w:t>就是對這棵桑樹說：「你要拔起根來，</w:t>
      </w:r>
      <w:r w:rsidRPr="00383B9F">
        <w:rPr>
          <w:rFonts w:ascii="新細明體" w:eastAsia="新細明體" w:hAnsi="Arial"/>
          <w:b/>
          <w:sz w:val="28"/>
        </w:rPr>
        <w:t xml:space="preserve"> </w:t>
      </w:r>
      <w:r w:rsidRPr="00383B9F">
        <w:rPr>
          <w:rFonts w:ascii="新細明體" w:eastAsia="新細明體" w:hAnsi="Arial" w:hint="eastAsia"/>
          <w:b/>
          <w:sz w:val="28"/>
        </w:rPr>
        <w:t>栽在海裏」，它也必聽從你們。』</w:t>
      </w:r>
      <w:r w:rsidRPr="005B05B7">
        <w:rPr>
          <w:rFonts w:ascii="新細明體" w:eastAsia="新細明體" w:hAnsi="Arial" w:hint="eastAsia"/>
          <w:sz w:val="28"/>
        </w:rPr>
        <w:t>」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芥菜種直徑</w:t>
      </w:r>
      <w:r w:rsidRPr="005B05B7">
        <w:rPr>
          <w:rFonts w:ascii="新細明體" w:eastAsia="新細明體" w:hAnsi="Arial"/>
          <w:sz w:val="28"/>
        </w:rPr>
        <w:t>1-2mm</w:t>
      </w:r>
      <w:r w:rsidRPr="005B05B7">
        <w:rPr>
          <w:rFonts w:ascii="新細明體" w:eastAsia="新細明體" w:hAnsi="Arial" w:hint="eastAsia"/>
          <w:sz w:val="28"/>
        </w:rPr>
        <w:t>，比其他種子細得多。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桑樹扎根扎到</w:t>
      </w:r>
      <w:r w:rsidRPr="005B05B7">
        <w:rPr>
          <w:rFonts w:ascii="新細明體" w:eastAsia="新細明體" w:hAnsi="Arial"/>
          <w:sz w:val="28"/>
        </w:rPr>
        <w:t>3-4</w:t>
      </w:r>
      <w:r w:rsidRPr="005B05B7">
        <w:rPr>
          <w:rFonts w:ascii="新細明體" w:eastAsia="新細明體" w:hAnsi="Arial" w:hint="eastAsia"/>
          <w:sz w:val="28"/>
        </w:rPr>
        <w:t>米，實在難以拔出。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但耶穌說，我們若有信心像一粒芥菜種，就能將在我們心裏扎根很深的憎恨的根也能拔出，栽在寬恕的海裏。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究竟這個好像一粒芥菜種的信心指着什麼呢？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那就是相信耶穌在十字架上寬恕我。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好像一粒芥菜種從極細粒成長到大樹一樣，寬恕的信心的種子長大的話，我們能寬恕到釘我的人。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用定罪的話、責備的話、論斷的話釘在我的心，那時我心裏憎恨的根成長又成長，深深扎到心裏；後來拔不出，靠我們的品性</w:t>
      </w:r>
      <w:r w:rsidR="00383B9F">
        <w:rPr>
          <w:rFonts w:ascii="新細明體" w:eastAsia="新細明體" w:hAnsi="Arial" w:hint="eastAsia"/>
          <w:sz w:val="28"/>
        </w:rPr>
        <w:t>和</w:t>
      </w:r>
      <w:r w:rsidRPr="005B05B7">
        <w:rPr>
          <w:rFonts w:ascii="新細明體" w:eastAsia="新細明體" w:hAnsi="Arial" w:hint="eastAsia"/>
          <w:sz w:val="28"/>
        </w:rPr>
        <w:t>忍耐絕對拔不出，反而</w:t>
      </w:r>
      <w:r w:rsidR="00383B9F">
        <w:rPr>
          <w:rFonts w:ascii="新細明體" w:eastAsia="新細明體" w:hAnsi="Arial" w:hint="eastAsia"/>
          <w:sz w:val="28"/>
        </w:rPr>
        <w:t>越掙</w:t>
      </w:r>
      <w:r w:rsidRPr="005B05B7">
        <w:rPr>
          <w:rFonts w:ascii="新細明體" w:eastAsia="新細明體" w:hAnsi="Arial" w:hint="eastAsia"/>
          <w:sz w:val="28"/>
        </w:rPr>
        <w:t>扎</w:t>
      </w:r>
      <w:r w:rsidR="00383B9F">
        <w:rPr>
          <w:rFonts w:ascii="新細明體" w:eastAsia="新細明體" w:hAnsi="Arial" w:hint="eastAsia"/>
          <w:sz w:val="28"/>
        </w:rPr>
        <w:t>要拔出，</w:t>
      </w:r>
      <w:r w:rsidRPr="005B05B7">
        <w:rPr>
          <w:rFonts w:ascii="新細明體" w:eastAsia="新細明體" w:hAnsi="Arial" w:hint="eastAsia"/>
          <w:sz w:val="28"/>
        </w:rPr>
        <w:t>留</w:t>
      </w:r>
      <w:r w:rsidR="00383B9F">
        <w:rPr>
          <w:rFonts w:ascii="新細明體" w:eastAsia="新細明體" w:hAnsi="Arial" w:hint="eastAsia"/>
          <w:sz w:val="28"/>
        </w:rPr>
        <w:t>的</w:t>
      </w:r>
      <w:r w:rsidRPr="005B05B7">
        <w:rPr>
          <w:rFonts w:ascii="新細明體" w:eastAsia="新細明體" w:hAnsi="Arial" w:hint="eastAsia"/>
          <w:sz w:val="28"/>
        </w:rPr>
        <w:t>傷痕</w:t>
      </w:r>
      <w:r w:rsidR="00383B9F">
        <w:rPr>
          <w:rFonts w:ascii="新細明體" w:eastAsia="新細明體" w:hAnsi="Arial" w:hint="eastAsia"/>
          <w:sz w:val="28"/>
        </w:rPr>
        <w:t>越多</w:t>
      </w:r>
      <w:r w:rsidRPr="005B05B7">
        <w:rPr>
          <w:rFonts w:ascii="新細明體" w:eastAsia="新細明體" w:hAnsi="Arial" w:hint="eastAsia"/>
          <w:sz w:val="28"/>
        </w:rPr>
        <w:t>，甚至引起憤怒。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但我們一日七次犯罪得罪耶穌，只要我們回轉說：「我懊悔了。」耶穌七次都寬恕我們，一日</w:t>
      </w:r>
      <w:r w:rsidRPr="005B05B7">
        <w:rPr>
          <w:rFonts w:ascii="新細明體" w:eastAsia="新細明體" w:hAnsi="Arial"/>
          <w:sz w:val="28"/>
        </w:rPr>
        <w:t>N</w:t>
      </w:r>
      <w:r w:rsidR="00383B9F">
        <w:rPr>
          <w:rFonts w:ascii="新細明體" w:eastAsia="新細明體" w:hAnsi="Arial" w:hint="eastAsia"/>
          <w:sz w:val="28"/>
        </w:rPr>
        <w:t>次都寬恕我們。</w:t>
      </w:r>
      <w:r w:rsidRPr="005B05B7">
        <w:rPr>
          <w:rFonts w:ascii="新細明體" w:eastAsia="新細明體" w:hAnsi="Arial" w:hint="eastAsia"/>
          <w:sz w:val="28"/>
        </w:rPr>
        <w:t>耶穌寬恕着我，這信心的種子長大到拔出</w:t>
      </w:r>
      <w:r w:rsidR="00383B9F">
        <w:rPr>
          <w:rFonts w:ascii="新細明體" w:eastAsia="新細明體" w:hAnsi="Arial" w:hint="eastAsia"/>
          <w:sz w:val="28"/>
        </w:rPr>
        <w:t>在我心裡</w:t>
      </w:r>
      <w:r w:rsidRPr="005B05B7">
        <w:rPr>
          <w:rFonts w:ascii="新細明體" w:eastAsia="新細明體" w:hAnsi="Arial" w:hint="eastAsia"/>
          <w:sz w:val="28"/>
        </w:rPr>
        <w:t>憎恨的根，甚至內心不留下任何傷痕，將憎恨的根栽到寬恕和憐恤的海裡。</w:t>
      </w:r>
    </w:p>
    <w:p w14:paraId="57FB31E3" w14:textId="77777777" w:rsidR="00383B9F" w:rsidRPr="005B05B7" w:rsidRDefault="00383B9F" w:rsidP="005B05B7">
      <w:pPr>
        <w:rPr>
          <w:rFonts w:ascii="新細明體" w:eastAsia="新細明體" w:hAnsi="Arial"/>
          <w:sz w:val="28"/>
        </w:rPr>
      </w:pPr>
    </w:p>
    <w:p w14:paraId="7CA13EAE" w14:textId="77777777" w:rsidR="005B05B7" w:rsidRDefault="005B05B7" w:rsidP="00383B9F">
      <w:pPr>
        <w:ind w:firstLine="0"/>
        <w:rPr>
          <w:rFonts w:ascii="新細明體" w:eastAsia="新細明體" w:hAnsi="Arial"/>
          <w:b/>
          <w:sz w:val="28"/>
        </w:rPr>
      </w:pPr>
      <w:r w:rsidRPr="00383B9F">
        <w:rPr>
          <w:rFonts w:ascii="新細明體" w:eastAsia="新細明體" w:hAnsi="Arial" w:hint="eastAsia"/>
          <w:b/>
          <w:sz w:val="28"/>
        </w:rPr>
        <w:t>第三件叫我們不能進入神國的是自義(7-10)</w:t>
      </w:r>
    </w:p>
    <w:p w14:paraId="2B634AD8" w14:textId="77777777" w:rsidR="00383B9F" w:rsidRPr="00383B9F" w:rsidRDefault="00383B9F" w:rsidP="00383B9F">
      <w:pPr>
        <w:ind w:firstLine="0"/>
        <w:rPr>
          <w:rFonts w:ascii="新細明體" w:eastAsia="新細明體" w:hAnsi="Arial"/>
          <w:b/>
          <w:sz w:val="28"/>
        </w:rPr>
      </w:pPr>
    </w:p>
    <w:p w14:paraId="6A5E21D3" w14:textId="1DD8E647" w:rsidR="005B05B7" w:rsidRPr="005B05B7" w:rsidRDefault="005B05B7" w:rsidP="00383B9F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請看7-9節：「</w:t>
      </w:r>
      <w:r w:rsidRPr="00383B9F">
        <w:rPr>
          <w:rFonts w:ascii="新細明體" w:eastAsia="新細明體" w:hAnsi="Arial" w:hint="eastAsia"/>
          <w:b/>
          <w:sz w:val="28"/>
        </w:rPr>
        <w:t>你們誰有僕人耕地或是放羊，從田裏回來，就對他說，『你快來坐下吃飯』呢？ 豈不對他說， 『你給我預備晚飯，束上帶子伺候我，等我吃喝完了，你才可以吃喝』嗎？ 僕人照所吩咐的去做，主人還謝謝他嗎？</w:t>
      </w:r>
      <w:r w:rsidRPr="005B05B7">
        <w:rPr>
          <w:rFonts w:ascii="新細明體" w:eastAsia="新細明體" w:hAnsi="Arial" w:hint="eastAsia"/>
          <w:sz w:val="28"/>
        </w:rPr>
        <w:t>」 僕人清早5:30起身作工，整天耕地放羊，從田裏回來，主人不會對他說：「你整天作工很勞苦，你快來坐下食飯。」僕人一回家，為主人預備晚餐，主人吃完晚餐，僕人才吃飯。 從前我家的工人服侍我們一家六口，做家務已經很忙碌，她本身喜歡栽種植物，在家門前整花園，栽種各樣的植物、花、甚至結果子的樹，將芒果、石榴給我們吃，她沒有一次因感到疲倦而不預備晚餐，我們也沒有見過工人今天工作得特別多而叫她不用預備晚餐，也沒有試過說：「我們為你預備晚餐」，即使她為我們預備晚餐，</w:t>
      </w:r>
      <w:r w:rsidRPr="005B05B7">
        <w:rPr>
          <w:rFonts w:ascii="新細明體" w:eastAsia="新細明體" w:hAnsi="Arial" w:hint="eastAsia"/>
          <w:sz w:val="28"/>
        </w:rPr>
        <w:lastRenderedPageBreak/>
        <w:t>也沒有特別感謝的心，因為以為做了應當做的事。 耶穌為何講這個比喻呢？ 9節說：「僕人照所吩咐的去做。」這句話適用在我們教會，我們在教會裏竭力作工，完成我們主耶穌所吩咐的一切，就容易生出自義。「我照主所吩咐的去做，那個信徒為何一隻手指也不動。」就這樣論斷他。</w:t>
      </w:r>
      <w:r w:rsidRPr="005B05B7">
        <w:rPr>
          <w:rFonts w:ascii="新細明體" w:eastAsia="新細明體" w:hAnsi="Arial"/>
          <w:sz w:val="28"/>
        </w:rPr>
        <w:t xml:space="preserve"> </w:t>
      </w:r>
      <w:r w:rsidR="00383B9F">
        <w:rPr>
          <w:rFonts w:ascii="新細明體" w:eastAsia="新細明體" w:hAnsi="Arial" w:hint="eastAsia"/>
          <w:sz w:val="28"/>
        </w:rPr>
        <w:t>那個人沒有點做，主只祝福他</w:t>
      </w:r>
      <w:r w:rsidRPr="005B05B7">
        <w:rPr>
          <w:rFonts w:ascii="新細明體" w:eastAsia="新細明體" w:hAnsi="Arial" w:hint="eastAsia"/>
          <w:sz w:val="28"/>
        </w:rPr>
        <w:t>，我照着主吩咐去做，為何沒有任何祝福呢？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反而遇見難以理解的試煉呢？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因此不滿主的主權。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多數那些竭力作工</w:t>
      </w:r>
      <w:r w:rsidR="00383B9F">
        <w:rPr>
          <w:rFonts w:ascii="新細明體" w:eastAsia="新細明體" w:hAnsi="Arial" w:hint="eastAsia"/>
          <w:sz w:val="28"/>
        </w:rPr>
        <w:t>的人因為</w:t>
      </w:r>
      <w:r w:rsidRPr="005B05B7">
        <w:rPr>
          <w:rFonts w:ascii="新細明體" w:eastAsia="新細明體" w:hAnsi="Arial" w:hint="eastAsia"/>
          <w:sz w:val="28"/>
        </w:rPr>
        <w:t>生出自義、與人發生衝突而跌倒的事，多過沒有怎樣作工的人跌倒的事。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究竟我們如何避開陷入這麼危險的自義裏呢？</w:t>
      </w:r>
    </w:p>
    <w:p w14:paraId="2506FA7A" w14:textId="77777777" w:rsidR="00383B9F" w:rsidRDefault="00383B9F" w:rsidP="005B05B7">
      <w:pPr>
        <w:rPr>
          <w:rFonts w:ascii="新細明體" w:eastAsia="新細明體" w:hAnsi="Arial"/>
          <w:sz w:val="28"/>
        </w:rPr>
      </w:pPr>
    </w:p>
    <w:p w14:paraId="38448BBF" w14:textId="1143DF06" w:rsidR="005B05B7" w:rsidRP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請一起讀第10節 「</w:t>
      </w:r>
      <w:r w:rsidRPr="00383B9F">
        <w:rPr>
          <w:rFonts w:ascii="新細明體" w:eastAsia="新細明體" w:hAnsi="Arial" w:hint="eastAsia"/>
          <w:b/>
          <w:sz w:val="28"/>
        </w:rPr>
        <w:t>這樣，你們作完了一切所吩咐的，只當說：「我們是冇用的僕人，所作的，本是我們應份作的。</w:t>
      </w:r>
      <w:r w:rsidRPr="005B05B7">
        <w:rPr>
          <w:rFonts w:ascii="新細明體" w:eastAsia="新細明體" w:hAnsi="Arial" w:hint="eastAsia"/>
          <w:sz w:val="28"/>
        </w:rPr>
        <w:t>」我們為主做了很微小的事，看見在教會的群組裏，有許多弟兄姊妹表達多謝，我們就會很開心。無用的僕人並不會期待聽這樣的說話。</w:t>
      </w:r>
      <w:r w:rsidR="00383B9F">
        <w:rPr>
          <w:rFonts w:ascii="新細明體" w:eastAsia="新細明體" w:hAnsi="Arial" w:hint="eastAsia"/>
          <w:sz w:val="28"/>
        </w:rPr>
        <w:t>每星期六有人來</w:t>
      </w:r>
      <w:proofErr w:type="spellStart"/>
      <w:r w:rsidRPr="005B05B7">
        <w:rPr>
          <w:rFonts w:ascii="新細明體" w:eastAsia="新細明體" w:hAnsi="Arial" w:hint="eastAsia"/>
          <w:sz w:val="28"/>
        </w:rPr>
        <w:t>centre</w:t>
      </w:r>
      <w:proofErr w:type="spellEnd"/>
      <w:r w:rsidRPr="005B05B7">
        <w:rPr>
          <w:rFonts w:ascii="新細明體" w:eastAsia="新細明體" w:hAnsi="Arial" w:hint="eastAsia"/>
          <w:sz w:val="28"/>
        </w:rPr>
        <w:t>清潔，我們無特別向他表達感謝，因為是付款給他的，他所做的，本是他應份做的。無用的僕人</w:t>
      </w:r>
      <w:r w:rsidR="00383B9F">
        <w:rPr>
          <w:rFonts w:ascii="新細明體" w:eastAsia="新細明體" w:hAnsi="Arial" w:hint="eastAsia"/>
          <w:sz w:val="28"/>
        </w:rPr>
        <w:t>沒錢收，做完了一切所吩咐的，只說「我是無用的僕人！所作的本是應份做的」因為僕人本身屬於主人。當我們認為我的生命屬於我的主耶穌，我們所作的本是應份做的，</w:t>
      </w:r>
      <w:r w:rsidRPr="005B05B7">
        <w:rPr>
          <w:rFonts w:ascii="新細明體" w:eastAsia="新細明體" w:hAnsi="Arial" w:hint="eastAsia"/>
          <w:sz w:val="28"/>
        </w:rPr>
        <w:t>即使做了很多事也不會埋怨說：「我沒有得到任何報答或一句多謝的說話。」</w:t>
      </w:r>
      <w:r w:rsidR="00383B9F">
        <w:rPr>
          <w:rFonts w:ascii="新細明體" w:eastAsia="新細明體" w:hAnsi="Arial" w:hint="eastAsia"/>
          <w:sz w:val="28"/>
        </w:rPr>
        <w:t xml:space="preserve"> 僕人</w:t>
      </w:r>
      <w:r w:rsidRPr="005B05B7">
        <w:rPr>
          <w:rFonts w:ascii="新細明體" w:eastAsia="新細明體" w:hAnsi="Arial" w:hint="eastAsia"/>
          <w:sz w:val="28"/>
        </w:rPr>
        <w:t>完成了主人一</w:t>
      </w:r>
      <w:r w:rsidR="00383B9F">
        <w:rPr>
          <w:rFonts w:ascii="新細明體" w:eastAsia="新細明體" w:hAnsi="Arial" w:hint="eastAsia"/>
          <w:sz w:val="28"/>
        </w:rPr>
        <w:t>切所吩咐的，他的確是有能力的人</w:t>
      </w:r>
      <w:r w:rsidRPr="005B05B7">
        <w:rPr>
          <w:rFonts w:ascii="新細明體" w:eastAsia="新細明體" w:hAnsi="Arial" w:hint="eastAsia"/>
          <w:sz w:val="28"/>
        </w:rPr>
        <w:t>。有許多才幹的人所需要的，不是更出色的能力，乃是承認自己是無用的僕人，所作的本是應份做的，</w:t>
      </w:r>
      <w:r w:rsidR="00383B9F">
        <w:rPr>
          <w:rFonts w:ascii="新細明體" w:eastAsia="新細明體" w:hAnsi="Arial" w:hint="eastAsia"/>
          <w:sz w:val="28"/>
        </w:rPr>
        <w:t>無用的僕</w:t>
      </w:r>
      <w:r w:rsidRPr="005B05B7">
        <w:rPr>
          <w:rFonts w:ascii="新細明體" w:eastAsia="新細明體" w:hAnsi="Arial" w:hint="eastAsia"/>
          <w:sz w:val="28"/>
        </w:rPr>
        <w:t xml:space="preserve">人不會因自義而跌倒。  </w:t>
      </w:r>
    </w:p>
    <w:p w14:paraId="38B1EE09" w14:textId="77777777" w:rsidR="005B05B7" w:rsidRPr="005B05B7" w:rsidRDefault="005B05B7" w:rsidP="005B05B7">
      <w:pPr>
        <w:rPr>
          <w:rFonts w:ascii="新細明體" w:eastAsia="新細明體" w:hAnsi="Arial"/>
          <w:sz w:val="28"/>
        </w:rPr>
      </w:pPr>
    </w:p>
    <w:p w14:paraId="1D05AC55" w14:textId="77777777" w:rsidR="005B05B7" w:rsidRDefault="005B05B7" w:rsidP="00550439">
      <w:pPr>
        <w:ind w:firstLine="0"/>
        <w:rPr>
          <w:rFonts w:ascii="新細明體" w:eastAsia="新細明體" w:hAnsi="Arial"/>
          <w:b/>
          <w:sz w:val="28"/>
        </w:rPr>
      </w:pPr>
      <w:r w:rsidRPr="00550439">
        <w:rPr>
          <w:rFonts w:ascii="新細明體" w:eastAsia="新細明體" w:hAnsi="Arial" w:hint="eastAsia"/>
          <w:b/>
          <w:sz w:val="28"/>
        </w:rPr>
        <w:t>第四件叫我們不能進入神國的是「不感謝」的罪（11-19）</w:t>
      </w:r>
    </w:p>
    <w:p w14:paraId="2CB8055E" w14:textId="77777777" w:rsidR="00550439" w:rsidRPr="00550439" w:rsidRDefault="00550439" w:rsidP="00550439">
      <w:pPr>
        <w:ind w:firstLine="0"/>
        <w:rPr>
          <w:rFonts w:ascii="新細明體" w:eastAsia="新細明體" w:hAnsi="Arial"/>
          <w:b/>
          <w:sz w:val="28"/>
        </w:rPr>
      </w:pPr>
    </w:p>
    <w:p w14:paraId="7DB10347" w14:textId="79E3FAA2" w:rsid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第</w:t>
      </w:r>
      <w:r w:rsidRPr="005B05B7">
        <w:rPr>
          <w:rFonts w:ascii="新細明體" w:eastAsia="新細明體" w:hAnsi="Arial"/>
          <w:sz w:val="28"/>
        </w:rPr>
        <w:t>11-19</w:t>
      </w:r>
      <w:r w:rsidRPr="005B05B7">
        <w:rPr>
          <w:rFonts w:ascii="新細明體" w:eastAsia="新細明體" w:hAnsi="Arial" w:hint="eastAsia"/>
          <w:sz w:val="28"/>
        </w:rPr>
        <w:t>節不是比喻，乃是現實上發生的事。請大家一齊讀第</w:t>
      </w:r>
      <w:r w:rsidRPr="005B05B7">
        <w:rPr>
          <w:rFonts w:ascii="新細明體" w:eastAsia="新細明體" w:hAnsi="Arial"/>
          <w:sz w:val="28"/>
        </w:rPr>
        <w:t>11-14</w:t>
      </w:r>
      <w:r w:rsidRPr="005B05B7">
        <w:rPr>
          <w:rFonts w:ascii="新細明體" w:eastAsia="新細明體" w:hAnsi="Arial" w:hint="eastAsia"/>
          <w:sz w:val="28"/>
        </w:rPr>
        <w:t>節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「</w:t>
      </w:r>
      <w:r w:rsidRPr="00550439">
        <w:rPr>
          <w:rFonts w:ascii="新細明體" w:eastAsia="新細明體" w:hAnsi="Arial" w:hint="eastAsia"/>
          <w:b/>
          <w:sz w:val="28"/>
        </w:rPr>
        <w:t>耶穌往耶路撒冷去，經過撒馬利亞和加利利，進入一個村子，。有</w:t>
      </w:r>
      <w:r w:rsidRPr="00550439">
        <w:rPr>
          <w:rFonts w:ascii="新細明體" w:eastAsia="新細明體" w:hAnsi="Arial"/>
          <w:b/>
          <w:sz w:val="28"/>
        </w:rPr>
        <w:t>10</w:t>
      </w:r>
      <w:r w:rsidRPr="00550439">
        <w:rPr>
          <w:rFonts w:ascii="新細明體" w:eastAsia="新細明體" w:hAnsi="Arial" w:hint="eastAsia"/>
          <w:b/>
          <w:sz w:val="28"/>
        </w:rPr>
        <w:t>個長大痳瘋的迎面而來，遠遠地站着，高聲說：「耶穌，夫子，可憐我們吧！</w:t>
      </w:r>
      <w:r w:rsidRPr="005B05B7">
        <w:rPr>
          <w:rFonts w:ascii="新細明體" w:eastAsia="新細明體" w:hAnsi="Arial" w:hint="eastAsia"/>
          <w:sz w:val="28"/>
        </w:rPr>
        <w:t>」耶穌看見，就對他們說：「你們去，把身體給祭司察看。」他們去的時候，就潔淨了。」猶太人藐視撒馬利亞人和加利利人，他們重視耶路撒冷，所以不會將麻瘋病隔離所設立在耶路撒冷，乃是放在撒馬利亞和加利利的邊界。雖然猶太人絕對不會跟撒瑪利亞人群埋一齊，但這</w:t>
      </w:r>
      <w:r w:rsidRPr="005B05B7">
        <w:rPr>
          <w:rFonts w:ascii="新細明體" w:eastAsia="新細明體" w:hAnsi="Arial"/>
          <w:sz w:val="28"/>
        </w:rPr>
        <w:t>10</w:t>
      </w:r>
      <w:r w:rsidRPr="005B05B7">
        <w:rPr>
          <w:rFonts w:ascii="新細明體" w:eastAsia="新細明體" w:hAnsi="Arial" w:hint="eastAsia"/>
          <w:sz w:val="28"/>
        </w:rPr>
        <w:t>個痳瘋病人常常被人藐視，人都厭棄他們，他們的光境使他們不能再藐視別</w:t>
      </w:r>
      <w:r w:rsidR="00550439">
        <w:rPr>
          <w:rFonts w:ascii="新細明體" w:eastAsia="新細明體" w:hAnsi="Arial" w:hint="eastAsia"/>
          <w:sz w:val="28"/>
        </w:rPr>
        <w:t>人，因此他們接受撒瑪利亞麻瘋病人入住他們的隔離所。有一次耶穌</w:t>
      </w:r>
      <w:r w:rsidRPr="005B05B7">
        <w:rPr>
          <w:rFonts w:ascii="新細明體" w:eastAsia="新細明體" w:hAnsi="Arial" w:hint="eastAsia"/>
          <w:sz w:val="28"/>
        </w:rPr>
        <w:t>來到他們的村，抓住這個難得的機會，</w:t>
      </w:r>
      <w:r w:rsidRPr="005B05B7">
        <w:rPr>
          <w:rFonts w:ascii="新細明體" w:eastAsia="新細明體" w:hAnsi="Arial"/>
          <w:sz w:val="28"/>
        </w:rPr>
        <w:t xml:space="preserve"> 10</w:t>
      </w:r>
      <w:r w:rsidRPr="005B05B7">
        <w:rPr>
          <w:rFonts w:ascii="新細明體" w:eastAsia="新細明體" w:hAnsi="Arial" w:hint="eastAsia"/>
          <w:sz w:val="28"/>
        </w:rPr>
        <w:t>個麻瘋病人高聲說：「</w:t>
      </w:r>
      <w:r w:rsidRPr="00550439">
        <w:rPr>
          <w:rFonts w:ascii="新細明體" w:eastAsia="新細明體" w:hAnsi="Arial" w:hint="eastAsia"/>
          <w:b/>
          <w:sz w:val="28"/>
        </w:rPr>
        <w:t>耶穌，夫子，可憐我們吧！</w:t>
      </w:r>
      <w:r w:rsidRPr="005B05B7">
        <w:rPr>
          <w:rFonts w:ascii="新細明體" w:eastAsia="新細明體" w:hAnsi="Arial" w:hint="eastAsia"/>
          <w:sz w:val="28"/>
        </w:rPr>
        <w:t>」耶穌憐憫他們，向他們說：「</w:t>
      </w:r>
      <w:r w:rsidRPr="00550439">
        <w:rPr>
          <w:rFonts w:ascii="新細明體" w:eastAsia="新細明體" w:hAnsi="Arial" w:hint="eastAsia"/>
          <w:b/>
          <w:sz w:val="28"/>
        </w:rPr>
        <w:t>你們去，把身體給祭司察看。</w:t>
      </w:r>
      <w:r w:rsidR="00550439">
        <w:rPr>
          <w:rFonts w:ascii="新細明體" w:eastAsia="新細明體" w:hAnsi="Arial" w:hint="eastAsia"/>
          <w:sz w:val="28"/>
        </w:rPr>
        <w:t>」麻瘋病要首先得潔淨，然後才能去給祭司察看。但耶穌還未</w:t>
      </w:r>
      <w:r w:rsidRPr="005B05B7">
        <w:rPr>
          <w:rFonts w:ascii="新細明體" w:eastAsia="新細明體" w:hAnsi="Arial" w:hint="eastAsia"/>
          <w:sz w:val="28"/>
        </w:rPr>
        <w:t>潔淨他們，就叫他們去把身體給祭司察看，實在是難以明白的方向。耶穌不按法律程序，他們去到祭司那裏有機會被石頭打死。俄羅斯與烏克蘭的戰爭期延長了，俄羅斯招募軍兵的事上遇見困難，甚至將監獄裏面的囚犯招募為軍兵。囚犯一無所有，爛命一條，越是勇敢。路宿者無門無窗，又冇</w:t>
      </w:r>
      <w:proofErr w:type="spellStart"/>
      <w:r w:rsidRPr="005B05B7">
        <w:rPr>
          <w:rFonts w:ascii="新細明體" w:eastAsia="新細明體" w:hAnsi="Arial"/>
          <w:sz w:val="28"/>
        </w:rPr>
        <w:t>cctv</w:t>
      </w:r>
      <w:proofErr w:type="spellEnd"/>
      <w:r w:rsidRPr="005B05B7">
        <w:rPr>
          <w:rFonts w:ascii="新細明體" w:eastAsia="新細明體" w:hAnsi="Arial"/>
          <w:sz w:val="28"/>
        </w:rPr>
        <w:t>,</w:t>
      </w:r>
      <w:r w:rsidRPr="005B05B7">
        <w:rPr>
          <w:rFonts w:ascii="新細明體" w:eastAsia="新細明體" w:hAnsi="Arial" w:hint="eastAsia"/>
          <w:sz w:val="28"/>
        </w:rPr>
        <w:t>他們在街邊平安地瞓覺。十個麻瘋病人勇敢地聽從耶穌的吩咐，去祭司那裏。他們在去的路上就得了潔淨。</w:t>
      </w:r>
      <w:r w:rsidR="00550439">
        <w:rPr>
          <w:rFonts w:ascii="新細明體" w:eastAsia="新細明體" w:hAnsi="Arial" w:hint="eastAsia"/>
          <w:sz w:val="28"/>
        </w:rPr>
        <w:t>他們無懼地</w:t>
      </w:r>
      <w:r w:rsidRPr="005B05B7">
        <w:rPr>
          <w:rFonts w:ascii="新細明體" w:eastAsia="新細明體" w:hAnsi="Arial" w:hint="eastAsia"/>
          <w:sz w:val="28"/>
        </w:rPr>
        <w:t>順從的時候，他們經歷痳瘋病得潔淨的能力。但十個痊愈的麻瘋病人中，有誰回來向主獻上感謝呢？請一齊讀第</w:t>
      </w:r>
      <w:r w:rsidRPr="005B05B7">
        <w:rPr>
          <w:rFonts w:ascii="新細明體" w:eastAsia="新細明體" w:hAnsi="Arial"/>
          <w:sz w:val="28"/>
        </w:rPr>
        <w:t>15-16</w:t>
      </w:r>
      <w:r w:rsidRPr="005B05B7">
        <w:rPr>
          <w:rFonts w:ascii="新細明體" w:eastAsia="新細明體" w:hAnsi="Arial" w:hint="eastAsia"/>
          <w:sz w:val="28"/>
        </w:rPr>
        <w:t>節「</w:t>
      </w:r>
      <w:r w:rsidRPr="00550439">
        <w:rPr>
          <w:rFonts w:ascii="新細明體" w:eastAsia="新細明體" w:hAnsi="Arial" w:hint="eastAsia"/>
          <w:b/>
          <w:sz w:val="28"/>
        </w:rPr>
        <w:t>內中有一個，見自己已經好了，就回來大聲歸榮耀與神；又俯伏在耶穌腳前，感謝他，這人是撒馬利亞人。</w:t>
      </w:r>
      <w:r w:rsidRPr="005B05B7">
        <w:rPr>
          <w:rFonts w:ascii="新細明體" w:eastAsia="新細明體" w:hAnsi="Arial" w:hint="eastAsia"/>
          <w:sz w:val="28"/>
        </w:rPr>
        <w:t>」那個患痳瘋病的撒瑪利亞病人平時為了可以與猶太人一起生</w:t>
      </w:r>
      <w:r w:rsidRPr="005B05B7">
        <w:rPr>
          <w:rFonts w:ascii="新細明體" w:eastAsia="新細明體" w:hAnsi="Arial" w:hint="eastAsia"/>
          <w:sz w:val="28"/>
        </w:rPr>
        <w:lastRenderedPageBreak/>
        <w:t xml:space="preserve">活而感謝。他不以順從耶穌的吩咐得潔淨是理所當然的事。他返回耶穌所在的地方，俯伏在耶穌腳前感謝耶穌。平日曉得感謝的人，在重要的時刻也都感謝；平日不曉得感謝的人，在重要的時刻，也以驚人的速度忘記所受之恩，即使早上領受恩典，晚上忘記一切。當猶太痲瘋病人確定他們的痲瘋病呈陰性，不再需要住在痲瘋病患者隔離所，他們便去到祭司那裏，給祭司察看他們潔淨的身體。 祭司公開做出他們屬陰性的判決，使他們能夠過上正常的社會生活。 </w:t>
      </w:r>
      <w:r w:rsidR="00550439">
        <w:rPr>
          <w:rFonts w:ascii="新細明體" w:eastAsia="新細明體" w:hAnsi="Arial" w:hint="eastAsia"/>
          <w:sz w:val="28"/>
        </w:rPr>
        <w:t>得到潔淨的痲瘋病人光速忘記耶穌的恩典，可能他們列出</w:t>
      </w:r>
      <w:r w:rsidRPr="005B05B7">
        <w:rPr>
          <w:rFonts w:ascii="新細明體" w:eastAsia="新細明體" w:hAnsi="Arial" w:hint="eastAsia"/>
          <w:sz w:val="28"/>
        </w:rPr>
        <w:t>一直想做事情的清單，並計劃前往那些他們一直想去但不能去的地方旅行。 現在香港和內地都解除三年來的隔離，極多人去旅行。 痲瘋病者幾乎一生都被隔離著生活，他們現在想做的事情實在太多，想去的地方太多，他們</w:t>
      </w:r>
      <w:r w:rsidR="00550439">
        <w:rPr>
          <w:rFonts w:ascii="新細明體" w:eastAsia="新細明體" w:hAnsi="Arial" w:hint="eastAsia"/>
          <w:sz w:val="28"/>
        </w:rPr>
        <w:t>實在很</w:t>
      </w:r>
      <w:r w:rsidRPr="005B05B7">
        <w:rPr>
          <w:rFonts w:ascii="新細明體" w:eastAsia="新細明體" w:hAnsi="Arial" w:hint="eastAsia"/>
          <w:sz w:val="28"/>
        </w:rPr>
        <w:t>忙，</w:t>
      </w:r>
      <w:r w:rsidR="00550439">
        <w:rPr>
          <w:rFonts w:ascii="新細明體" w:eastAsia="新細明體" w:hAnsi="Arial" w:hint="eastAsia"/>
          <w:sz w:val="28"/>
        </w:rPr>
        <w:t>我們</w:t>
      </w:r>
      <w:r w:rsidRPr="005B05B7">
        <w:rPr>
          <w:rFonts w:ascii="新細明體" w:eastAsia="新細明體" w:hAnsi="Arial" w:hint="eastAsia"/>
          <w:sz w:val="28"/>
        </w:rPr>
        <w:t>可以理解</w:t>
      </w:r>
      <w:r w:rsidR="00550439">
        <w:rPr>
          <w:rFonts w:ascii="新細明體" w:eastAsia="新細明體" w:hAnsi="Arial" w:hint="eastAsia"/>
          <w:sz w:val="28"/>
        </w:rPr>
        <w:t>他們</w:t>
      </w:r>
      <w:r w:rsidRPr="005B05B7">
        <w:rPr>
          <w:rFonts w:ascii="新細明體" w:eastAsia="新細明體" w:hAnsi="Arial" w:hint="eastAsia"/>
          <w:sz w:val="28"/>
        </w:rPr>
        <w:t>的</w:t>
      </w:r>
      <w:r w:rsidR="00550439">
        <w:rPr>
          <w:rFonts w:ascii="新細明體" w:eastAsia="新細明體" w:hAnsi="Arial" w:hint="eastAsia"/>
          <w:sz w:val="28"/>
        </w:rPr>
        <w:t>心情</w:t>
      </w:r>
      <w:r w:rsidRPr="005B05B7">
        <w:rPr>
          <w:rFonts w:ascii="新細明體" w:eastAsia="新細明體" w:hAnsi="Arial" w:hint="eastAsia"/>
          <w:sz w:val="28"/>
        </w:rPr>
        <w:t>。 但他們怎麼能這麼快就忘記耶穌的恩典呢？ 耶穌對九個不感謝的人有什麼感覺呢？ 請讀第17-19節：「</w:t>
      </w:r>
      <w:r w:rsidRPr="00550439">
        <w:rPr>
          <w:rFonts w:ascii="新細明體" w:eastAsia="新細明體" w:hAnsi="Arial" w:hint="eastAsia"/>
          <w:b/>
          <w:sz w:val="28"/>
        </w:rPr>
        <w:t>耶穌說：『潔淨了的不是十個人嗎？ 那九個在哪裏呢？ 除了這外族人，再沒有別人回來歸榮耀與 神嗎？』 就對那人說：『起來，走吧！你的信救了你了。』</w:t>
      </w:r>
      <w:r w:rsidRPr="005B05B7">
        <w:rPr>
          <w:rFonts w:ascii="新細明體" w:eastAsia="新細明體" w:hAnsi="Arial" w:hint="eastAsia"/>
          <w:sz w:val="28"/>
        </w:rPr>
        <w:t>」耶穌因那九個人不回來、不感謝和沒有歸榮耀與 神而憂愁。 他們只解決了問題，不肯與耶穌建立關係。 起初他們帶著窮乏的內心來到耶穌面前，求耶穌的憐憫，卻因問題得到解決，便離開耶穌。 人來到耶穌求，一找到工作離開，一找到健康離開，一結婚成功就離開。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人不是以解決問題為目的，而是通過解決問題來認識耶穌，感謝耶穌，將榮耀歸給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神，這才是人生的目的。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耶穌只向撒瑪利亞的痲瘋病人宣告得救：「</w:t>
      </w:r>
      <w:r w:rsidRPr="00550439">
        <w:rPr>
          <w:rFonts w:ascii="新細明體" w:eastAsia="新細明體" w:hAnsi="Arial" w:hint="eastAsia"/>
          <w:b/>
          <w:sz w:val="28"/>
        </w:rPr>
        <w:t>起來，</w:t>
      </w:r>
      <w:r w:rsidRPr="00550439">
        <w:rPr>
          <w:rFonts w:ascii="新細明體" w:eastAsia="新細明體" w:hAnsi="Arial"/>
          <w:b/>
          <w:sz w:val="28"/>
        </w:rPr>
        <w:t xml:space="preserve"> </w:t>
      </w:r>
      <w:r w:rsidRPr="00550439">
        <w:rPr>
          <w:rFonts w:ascii="新細明體" w:eastAsia="新細明體" w:hAnsi="Arial" w:hint="eastAsia"/>
          <w:b/>
          <w:sz w:val="28"/>
        </w:rPr>
        <w:t>走吧！你的信救了你了。</w:t>
      </w:r>
      <w:r w:rsidRPr="005B05B7">
        <w:rPr>
          <w:rFonts w:ascii="新細明體" w:eastAsia="新細明體" w:hAnsi="Arial" w:hint="eastAsia"/>
          <w:sz w:val="28"/>
        </w:rPr>
        <w:t>」我們想，九個猶太痲瘋病人怎麼能這麼快就忘記耶穌的恩典；事實上，這九個人代表了我們罪人的形象。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一切罪的根源和開始都是不感謝。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墮落的罪人共同特點是沒有人自然而然地有一顆感謝的心。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一生中活着不忘記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神的恩典，是我們罪人最難做到的事。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在今天的經文裏，人不能進入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神國的四個原因中，最讓人絆倒的是不感謝。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 xml:space="preserve">相反地想這件事，如果我們能夠在凡事上謝恩，為所安排我們周圍的每件事每一個人而感謝 神，那麼我們就不會絆倒，直到我們進入救恩的門。 </w:t>
      </w:r>
    </w:p>
    <w:p w14:paraId="3A132531" w14:textId="77777777" w:rsidR="00550439" w:rsidRPr="005B05B7" w:rsidRDefault="00550439" w:rsidP="005B05B7">
      <w:pPr>
        <w:rPr>
          <w:rFonts w:ascii="新細明體" w:eastAsia="新細明體" w:hAnsi="Arial"/>
          <w:sz w:val="28"/>
        </w:rPr>
      </w:pPr>
    </w:p>
    <w:p w14:paraId="0AD7C929" w14:textId="3ACE35F3" w:rsidR="005B05B7" w:rsidRP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上星期，我被一位師兄牧者難聽的話責備，心裡因不能寛恕而受折磨。這時候，雪上加霜妻子指出我的微小錯誤，我又非常生氣。</w:t>
      </w:r>
      <w:r w:rsidRPr="005B05B7">
        <w:rPr>
          <w:rFonts w:ascii="新細明體" w:eastAsia="新細明體" w:hAnsi="Arial"/>
          <w:sz w:val="28"/>
        </w:rPr>
        <w:t xml:space="preserve"> </w:t>
      </w:r>
      <w:r w:rsidR="00550439">
        <w:rPr>
          <w:rFonts w:ascii="新細明體" w:eastAsia="新細明體" w:hAnsi="Arial" w:hint="eastAsia"/>
          <w:sz w:val="28"/>
        </w:rPr>
        <w:t>我以為自己是一個情緒超穩定的人，怎知見到自己</w:t>
      </w:r>
      <w:r w:rsidR="009A5717">
        <w:rPr>
          <w:rFonts w:ascii="新細明體" w:eastAsia="新細明體" w:hAnsi="Arial" w:hint="eastAsia"/>
          <w:sz w:val="28"/>
        </w:rPr>
        <w:t>情緒完全失控，就知道了當我心裡不寬恕人，我就成為一個那樣容易絆倒的人，失去</w:t>
      </w:r>
      <w:r w:rsidR="00DD2271">
        <w:rPr>
          <w:rFonts w:ascii="新細明體" w:eastAsia="新細明體" w:hAnsi="Arial" w:hint="eastAsia"/>
          <w:sz w:val="28"/>
        </w:rPr>
        <w:t xml:space="preserve">　</w:t>
      </w:r>
      <w:r w:rsidR="009A5717">
        <w:rPr>
          <w:rFonts w:ascii="新細明體" w:eastAsia="新細明體" w:hAnsi="Arial" w:hint="eastAsia"/>
          <w:sz w:val="28"/>
        </w:rPr>
        <w:t>神的國。</w:t>
      </w:r>
      <w:r w:rsidRPr="005B05B7">
        <w:rPr>
          <w:rFonts w:ascii="新細明體" w:eastAsia="新細明體" w:hAnsi="Arial" w:hint="eastAsia"/>
          <w:sz w:val="28"/>
        </w:rPr>
        <w:t>在這種狀態下，我很難準備和傳達本段經文。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我發現自己一天兩次寛恕也不能夠，心裏不期然懇求：『</w:t>
      </w:r>
      <w:r w:rsidRPr="009A5717">
        <w:rPr>
          <w:rFonts w:ascii="新細明體" w:eastAsia="新細明體" w:hAnsi="Arial" w:hint="eastAsia"/>
          <w:b/>
          <w:sz w:val="28"/>
        </w:rPr>
        <w:t>求主加增我的信心。</w:t>
      </w:r>
      <w:r w:rsidRPr="005B05B7">
        <w:rPr>
          <w:rFonts w:ascii="新細明體" w:eastAsia="新細明體" w:hAnsi="Arial" w:hint="eastAsia"/>
          <w:sz w:val="28"/>
        </w:rPr>
        <w:t>』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我看到自己失去了所有的感謝，混雜在那九個中間。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求主可憐我，從這個不感謝的痲瘋病中潔淨我，我不要以自義來舉頭，乃是俯伏在耶穌腳前，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記念本身屬靈上是痲瘋病人的我，因十字架所流的寶血而得到潔淨，並靠着這芥菜種的信心，將這不寛恕的桑樹根拔掉，相信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神為我安排的這一切事和人</w:t>
      </w:r>
      <w:r w:rsidR="009A5717">
        <w:rPr>
          <w:rFonts w:ascii="新細明體" w:eastAsia="新細明體" w:hAnsi="Arial" w:hint="eastAsia"/>
          <w:sz w:val="28"/>
        </w:rPr>
        <w:t>，叫我知罪，不單我要寬恕，還要因這件事而感謝</w:t>
      </w:r>
      <w:r w:rsidR="00DD2271">
        <w:rPr>
          <w:rFonts w:ascii="新細明體" w:eastAsia="新細明體" w:hAnsi="Arial" w:hint="eastAsia"/>
          <w:sz w:val="28"/>
        </w:rPr>
        <w:t xml:space="preserve">　</w:t>
      </w:r>
      <w:r w:rsidR="009A5717">
        <w:rPr>
          <w:rFonts w:ascii="新細明體" w:eastAsia="新細明體" w:hAnsi="Arial" w:hint="eastAsia"/>
          <w:sz w:val="28"/>
        </w:rPr>
        <w:t>神</w:t>
      </w:r>
      <w:r w:rsidRPr="005B05B7">
        <w:rPr>
          <w:rFonts w:ascii="新細明體" w:eastAsia="新細明體" w:hAnsi="Arial" w:hint="eastAsia"/>
          <w:sz w:val="28"/>
        </w:rPr>
        <w:t>。</w:t>
      </w:r>
    </w:p>
    <w:p w14:paraId="134CE1DE" w14:textId="77777777" w:rsidR="005B05B7" w:rsidRP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/>
          <w:sz w:val="28"/>
        </w:rPr>
        <w:t xml:space="preserve"> </w:t>
      </w:r>
    </w:p>
    <w:p w14:paraId="0781CF6E" w14:textId="0A94B503" w:rsidR="005B05B7" w:rsidRPr="005B05B7" w:rsidRDefault="005B05B7" w:rsidP="005B05B7">
      <w:pPr>
        <w:rPr>
          <w:rFonts w:ascii="新細明體" w:eastAsia="新細明體" w:hAnsi="Arial"/>
          <w:sz w:val="28"/>
        </w:rPr>
      </w:pPr>
      <w:r w:rsidRPr="005B05B7">
        <w:rPr>
          <w:rFonts w:ascii="新細明體" w:eastAsia="新細明體" w:hAnsi="Arial" w:hint="eastAsia"/>
          <w:sz w:val="28"/>
        </w:rPr>
        <w:t>通過今天的經文，我們學習到令我們不能進入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神國是叫人絆倒、不寛恕、做完一切事後生出自義和不感謝。</w:t>
      </w:r>
      <w:r w:rsidRPr="005B05B7">
        <w:rPr>
          <w:rFonts w:ascii="新細明體" w:eastAsia="新細明體" w:hAnsi="Arial"/>
          <w:sz w:val="28"/>
        </w:rPr>
        <w:t xml:space="preserve"> </w:t>
      </w:r>
      <w:r w:rsidRPr="005B05B7">
        <w:rPr>
          <w:rFonts w:ascii="新細明體" w:eastAsia="新細明體" w:hAnsi="Arial" w:hint="eastAsia"/>
          <w:sz w:val="28"/>
        </w:rPr>
        <w:t>反過來想，為了進入</w:t>
      </w:r>
      <w:r w:rsidRPr="005B05B7">
        <w:rPr>
          <w:rFonts w:ascii="新細明體" w:eastAsia="新細明體" w:hAnsi="Arial"/>
          <w:sz w:val="28"/>
        </w:rPr>
        <w:t xml:space="preserve">  </w:t>
      </w:r>
      <w:r w:rsidRPr="005B05B7">
        <w:rPr>
          <w:rFonts w:ascii="新細明體" w:eastAsia="新細明體" w:hAnsi="Arial" w:hint="eastAsia"/>
          <w:sz w:val="28"/>
        </w:rPr>
        <w:t>神國，我們要警醒，小心我們的言行，以免小子跌倒，靠着主寛恕我的信心，將心裏不寛恕的桑樹根拔掉，一生</w:t>
      </w:r>
      <w:r w:rsidR="00AF62D1">
        <w:rPr>
          <w:rFonts w:ascii="新細明體" w:eastAsia="新細明體" w:hAnsi="Arial" w:hint="eastAsia"/>
          <w:sz w:val="28"/>
        </w:rPr>
        <w:lastRenderedPageBreak/>
        <w:t>帶着無用僕人的內心作工</w:t>
      </w:r>
      <w:r w:rsidRPr="005B05B7">
        <w:rPr>
          <w:rFonts w:ascii="新細明體" w:eastAsia="新細明體" w:hAnsi="Arial" w:hint="eastAsia"/>
          <w:sz w:val="28"/>
        </w:rPr>
        <w:t>。</w:t>
      </w:r>
      <w:r w:rsidRPr="005B05B7">
        <w:rPr>
          <w:rFonts w:ascii="新細明體" w:eastAsia="新細明體" w:hAnsi="Arial"/>
          <w:sz w:val="28"/>
        </w:rPr>
        <w:t xml:space="preserve"> </w:t>
      </w:r>
      <w:r w:rsidR="00AF62D1">
        <w:rPr>
          <w:rFonts w:ascii="新細明體" w:eastAsia="新細明體" w:hAnsi="Arial" w:hint="eastAsia"/>
          <w:sz w:val="28"/>
        </w:rPr>
        <w:t>求主幫助我們，記念主所施</w:t>
      </w:r>
      <w:r w:rsidRPr="005B05B7">
        <w:rPr>
          <w:rFonts w:ascii="新細明體" w:eastAsia="新細明體" w:hAnsi="Arial" w:hint="eastAsia"/>
          <w:sz w:val="28"/>
        </w:rPr>
        <w:t>給我們的恩典而俯伏感謝主，使我們經歷主叫我們起來，得享救恩。</w:t>
      </w:r>
    </w:p>
    <w:p w14:paraId="1933CABA" w14:textId="77777777" w:rsidR="000D24BC" w:rsidRPr="00B66830" w:rsidRDefault="000D24BC" w:rsidP="005B05B7">
      <w:pPr>
        <w:rPr>
          <w:rFonts w:ascii="新細明體" w:eastAsia="新細明體"/>
        </w:rPr>
      </w:pPr>
    </w:p>
    <w:sectPr w:rsidR="000D24BC" w:rsidRPr="00B66830">
      <w:footerReference w:type="default" r:id="rId6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2A13" w14:textId="77777777" w:rsidR="00BD4BCD" w:rsidRDefault="00BD4BCD">
      <w:r>
        <w:separator/>
      </w:r>
    </w:p>
  </w:endnote>
  <w:endnote w:type="continuationSeparator" w:id="0">
    <w:p w14:paraId="7881DF1E" w14:textId="77777777" w:rsidR="00BD4BCD" w:rsidRDefault="00BD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LingWai TC Medium"/>
    <w:panose1 w:val="03000500000000000000"/>
    <w:charset w:val="88"/>
    <w:family w:val="script"/>
    <w:pitch w:val="variable"/>
    <w:sig w:usb0="80000001" w:usb1="280918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ACFB6" w14:textId="77777777" w:rsidR="00550439" w:rsidRDefault="00550439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62D1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BD93" w14:textId="77777777" w:rsidR="00BD4BCD" w:rsidRDefault="00BD4BCD">
      <w:r>
        <w:separator/>
      </w:r>
    </w:p>
  </w:footnote>
  <w:footnote w:type="continuationSeparator" w:id="0">
    <w:p w14:paraId="36ACCA0A" w14:textId="77777777" w:rsidR="00BD4BCD" w:rsidRDefault="00BD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0C7"/>
    <w:rsid w:val="00034F02"/>
    <w:rsid w:val="00050B8B"/>
    <w:rsid w:val="00096DCE"/>
    <w:rsid w:val="000B6501"/>
    <w:rsid w:val="000D24BC"/>
    <w:rsid w:val="00137EA4"/>
    <w:rsid w:val="001E289A"/>
    <w:rsid w:val="001E2976"/>
    <w:rsid w:val="001E482E"/>
    <w:rsid w:val="00383B9F"/>
    <w:rsid w:val="004866D1"/>
    <w:rsid w:val="004A661E"/>
    <w:rsid w:val="004E0F8B"/>
    <w:rsid w:val="00546201"/>
    <w:rsid w:val="00550439"/>
    <w:rsid w:val="005B05B7"/>
    <w:rsid w:val="005C7F54"/>
    <w:rsid w:val="00640269"/>
    <w:rsid w:val="00684969"/>
    <w:rsid w:val="00705A53"/>
    <w:rsid w:val="00741BB3"/>
    <w:rsid w:val="00872061"/>
    <w:rsid w:val="00874400"/>
    <w:rsid w:val="0087494C"/>
    <w:rsid w:val="008777F7"/>
    <w:rsid w:val="008B54EB"/>
    <w:rsid w:val="008E7A0B"/>
    <w:rsid w:val="00902A79"/>
    <w:rsid w:val="009A5717"/>
    <w:rsid w:val="009B6F06"/>
    <w:rsid w:val="009F7C1F"/>
    <w:rsid w:val="00A06CEA"/>
    <w:rsid w:val="00A51036"/>
    <w:rsid w:val="00A75872"/>
    <w:rsid w:val="00A85A9D"/>
    <w:rsid w:val="00AC6F43"/>
    <w:rsid w:val="00AE5C76"/>
    <w:rsid w:val="00AE73D3"/>
    <w:rsid w:val="00AF62D1"/>
    <w:rsid w:val="00B66830"/>
    <w:rsid w:val="00B91427"/>
    <w:rsid w:val="00BD4BCD"/>
    <w:rsid w:val="00CD7B11"/>
    <w:rsid w:val="00D906EC"/>
    <w:rsid w:val="00DA330C"/>
    <w:rsid w:val="00DA5478"/>
    <w:rsid w:val="00DD2271"/>
    <w:rsid w:val="00DE0C7B"/>
    <w:rsid w:val="00E068A4"/>
    <w:rsid w:val="00F1004B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3033B"/>
  <w15:docId w15:val="{D98A0DCA-70BC-499C-9208-C39C1ABF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Esther Kim</dc:creator>
  <cp:keywords/>
  <dc:description/>
  <cp:lastModifiedBy>Wing Yan Lee</cp:lastModifiedBy>
  <cp:revision>27</cp:revision>
  <cp:lastPrinted>1900-12-31T16:23:00Z</cp:lastPrinted>
  <dcterms:created xsi:type="dcterms:W3CDTF">2022-09-25T12:53:00Z</dcterms:created>
  <dcterms:modified xsi:type="dcterms:W3CDTF">2023-02-11T23:20:00Z</dcterms:modified>
</cp:coreProperties>
</file>